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A8B" w:rsidRPr="00DF04D3" w:rsidRDefault="00DF04D3" w:rsidP="00DF04D3">
      <w:pPr>
        <w:ind w:left="2880" w:firstLine="720"/>
        <w:rPr>
          <w:rFonts w:ascii="Times New Roman" w:hAnsi="Times New Roman" w:cs="Times New Roman"/>
          <w:b/>
          <w:sz w:val="32"/>
          <w:szCs w:val="24"/>
        </w:rPr>
      </w:pPr>
      <w:r w:rsidRPr="00DF04D3">
        <w:rPr>
          <w:rFonts w:ascii="Times New Roman" w:hAnsi="Times New Roman" w:cs="Times New Roman"/>
          <w:b/>
          <w:sz w:val="32"/>
          <w:szCs w:val="24"/>
        </w:rPr>
        <w:t>Great Indian Bustard Project</w:t>
      </w:r>
    </w:p>
    <w:p w:rsidR="00DF04D3" w:rsidRPr="00DF04D3" w:rsidRDefault="00DF04D3" w:rsidP="00DF04D3">
      <w:pPr>
        <w:numPr>
          <w:ilvl w:val="0"/>
          <w:numId w:val="1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The great Indian bustard (</w:t>
      </w:r>
      <w:proofErr w:type="spellStart"/>
      <w:r w:rsidRPr="00DF04D3">
        <w:rPr>
          <w:rFonts w:ascii="Quicksand" w:eastAsia="Times New Roman" w:hAnsi="Quicksand" w:cs="Times New Roman"/>
          <w:b/>
          <w:bCs/>
          <w:color w:val="000000"/>
          <w:sz w:val="30"/>
        </w:rPr>
        <w:t>Ardeotis</w:t>
      </w:r>
      <w:proofErr w:type="spellEnd"/>
      <w:r w:rsidRPr="00DF04D3">
        <w:rPr>
          <w:rFonts w:ascii="Quicksand" w:eastAsia="Times New Roman" w:hAnsi="Quicksand" w:cs="Times New Roman"/>
          <w:b/>
          <w:bCs/>
          <w:color w:val="000000"/>
          <w:sz w:val="30"/>
        </w:rPr>
        <w:t xml:space="preserve"> </w:t>
      </w:r>
      <w:proofErr w:type="spellStart"/>
      <w:r w:rsidRPr="00DF04D3">
        <w:rPr>
          <w:rFonts w:ascii="Quicksand" w:eastAsia="Times New Roman" w:hAnsi="Quicksand" w:cs="Times New Roman"/>
          <w:b/>
          <w:bCs/>
          <w:color w:val="000000"/>
          <w:sz w:val="30"/>
        </w:rPr>
        <w:t>nigriceps</w:t>
      </w:r>
      <w:proofErr w:type="spellEnd"/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) or Indian bustard is a bustard found on the Indian subcontinent.</w:t>
      </w:r>
    </w:p>
    <w:p w:rsidR="00DF04D3" w:rsidRPr="00DF04D3" w:rsidRDefault="00DF04D3" w:rsidP="00DF04D3">
      <w:pPr>
        <w:numPr>
          <w:ilvl w:val="0"/>
          <w:numId w:val="1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A large bird with a horizontal body and long bare legs, giving it an </w:t>
      </w:r>
      <w:r w:rsidRPr="00DF04D3">
        <w:rPr>
          <w:rFonts w:ascii="Quicksand" w:eastAsia="Times New Roman" w:hAnsi="Quicksand" w:cs="Times New Roman"/>
          <w:b/>
          <w:bCs/>
          <w:color w:val="000000"/>
          <w:sz w:val="30"/>
        </w:rPr>
        <w:t>ostrich like appearance.</w:t>
      </w:r>
    </w:p>
    <w:p w:rsidR="00DF04D3" w:rsidRPr="00DF04D3" w:rsidRDefault="00DF04D3" w:rsidP="00DF04D3">
      <w:pPr>
        <w:numPr>
          <w:ilvl w:val="0"/>
          <w:numId w:val="1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This bird is among the heaviest of the flying birds.</w:t>
      </w:r>
    </w:p>
    <w:p w:rsidR="00DF04D3" w:rsidRPr="00DF04D3" w:rsidRDefault="00DF04D3" w:rsidP="00DF04D3">
      <w:pPr>
        <w:spacing w:before="100" w:beforeAutospacing="1" w:after="335" w:line="240" w:lineRule="auto"/>
        <w:jc w:val="center"/>
        <w:rPr>
          <w:rFonts w:ascii="Quicksand" w:eastAsia="Times New Roman" w:hAnsi="Quicksand" w:cs="Times New Roman"/>
          <w:color w:val="000000"/>
          <w:sz w:val="30"/>
          <w:szCs w:val="30"/>
        </w:rPr>
      </w:pPr>
      <w:r>
        <w:rPr>
          <w:rFonts w:ascii="Quicksand" w:eastAsia="Times New Roman" w:hAnsi="Quicksand" w:cs="Times New Roman"/>
          <w:noProof/>
          <w:color w:val="000000"/>
          <w:sz w:val="30"/>
          <w:szCs w:val="30"/>
        </w:rPr>
        <w:drawing>
          <wp:inline distT="0" distB="0" distL="0" distR="0">
            <wp:extent cx="6007100" cy="4083050"/>
            <wp:effectExtent l="19050" t="0" r="0" b="0"/>
            <wp:docPr id="1" name="Picture 1" descr="https://www.mediafire.com/convkey/75ee/hlqb4d0novnl0c0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diafire.com/convkey/75ee/hlqb4d0novnl0c06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08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4D3" w:rsidRPr="00DF04D3" w:rsidRDefault="00DF04D3" w:rsidP="00DF04D3">
      <w:pPr>
        <w:spacing w:before="100" w:beforeAutospacing="1" w:after="335" w:line="240" w:lineRule="auto"/>
        <w:jc w:val="center"/>
        <w:rPr>
          <w:rFonts w:ascii="Quicksand" w:eastAsia="Times New Roman" w:hAnsi="Quicksand" w:cs="Times New Roman"/>
          <w:color w:val="000000"/>
          <w:sz w:val="30"/>
          <w:szCs w:val="30"/>
        </w:rPr>
      </w:pPr>
      <w:r>
        <w:rPr>
          <w:rFonts w:ascii="Quicksand" w:eastAsia="Times New Roman" w:hAnsi="Quicksand" w:cs="Times New Roman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6007100" cy="3976370"/>
            <wp:effectExtent l="19050" t="0" r="0" b="0"/>
            <wp:docPr id="2" name="Picture 2" descr="https://www.mediafire.com/convkey/fbcc/s2gbw19k3drtx2r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ediafire.com/convkey/fbcc/s2gbw19k3drtx2r6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4D3" w:rsidRPr="00DF04D3" w:rsidRDefault="00DF04D3" w:rsidP="00DF04D3">
      <w:pPr>
        <w:numPr>
          <w:ilvl w:val="0"/>
          <w:numId w:val="2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GIB is a primarily terrestrial birds with adult males as tall as 122 cm and weigh 11-15 kg and adult females reach up to 92 cm and weigh 4-7 kg,</w:t>
      </w:r>
    </w:p>
    <w:p w:rsidR="00DF04D3" w:rsidRPr="00DF04D3" w:rsidRDefault="00DF04D3" w:rsidP="00DF04D3">
      <w:pPr>
        <w:numPr>
          <w:ilvl w:val="0"/>
          <w:numId w:val="2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GIB lays one egg every 1-2 years and the success rate of these eggs is 60-70 per cent.</w:t>
      </w:r>
    </w:p>
    <w:p w:rsidR="00DF04D3" w:rsidRPr="00DF04D3" w:rsidRDefault="00DF04D3" w:rsidP="00DF04D3">
      <w:pPr>
        <w:numPr>
          <w:ilvl w:val="0"/>
          <w:numId w:val="2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However, this rate has been reduced to 40-50 per cent due to predators like fox and dogs.</w:t>
      </w:r>
    </w:p>
    <w:p w:rsidR="00DF04D3" w:rsidRPr="00DF04D3" w:rsidRDefault="00DF04D3" w:rsidP="00DF04D3">
      <w:pPr>
        <w:spacing w:before="100" w:beforeAutospacing="1" w:after="335" w:line="469" w:lineRule="atLeast"/>
        <w:jc w:val="center"/>
        <w:outlineLvl w:val="1"/>
        <w:rPr>
          <w:rFonts w:ascii="Quicksand" w:eastAsia="Times New Roman" w:hAnsi="Quicksand" w:cs="Times New Roman"/>
          <w:b/>
          <w:bCs/>
          <w:color w:val="09176F"/>
          <w:sz w:val="37"/>
          <w:szCs w:val="37"/>
        </w:rPr>
      </w:pPr>
      <w:r w:rsidRPr="00DF04D3">
        <w:rPr>
          <w:rFonts w:ascii="Quicksand" w:eastAsia="Times New Roman" w:hAnsi="Quicksand" w:cs="Times New Roman"/>
          <w:b/>
          <w:bCs/>
          <w:color w:val="FF0000"/>
          <w:sz w:val="37"/>
        </w:rPr>
        <w:t>Rapid decline</w:t>
      </w:r>
    </w:p>
    <w:p w:rsidR="00DF04D3" w:rsidRPr="00DF04D3" w:rsidRDefault="00DF04D3" w:rsidP="00DF04D3">
      <w:pPr>
        <w:numPr>
          <w:ilvl w:val="0"/>
          <w:numId w:val="3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Till 1980s, about 1,500-2,000 Great Indian Bustards were spread throughout the western half of India, spanning eleven states.</w:t>
      </w:r>
    </w:p>
    <w:p w:rsidR="00DF04D3" w:rsidRPr="00DF04D3" w:rsidRDefault="00DF04D3" w:rsidP="00DF04D3">
      <w:pPr>
        <w:numPr>
          <w:ilvl w:val="0"/>
          <w:numId w:val="3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However, with rampant hunting and declining grasslands, their population dwindled.</w:t>
      </w:r>
    </w:p>
    <w:p w:rsidR="00DF04D3" w:rsidRPr="00DF04D3" w:rsidRDefault="00DF04D3" w:rsidP="00DF04D3">
      <w:pPr>
        <w:numPr>
          <w:ilvl w:val="0"/>
          <w:numId w:val="3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2011- IUCN Critically endangered list</w:t>
      </w:r>
    </w:p>
    <w:p w:rsidR="00DF04D3" w:rsidRPr="00DF04D3" w:rsidRDefault="00DF04D3" w:rsidP="00DF04D3">
      <w:pPr>
        <w:numPr>
          <w:ilvl w:val="0"/>
          <w:numId w:val="3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lastRenderedPageBreak/>
        <w:t>As per a report by the Wildlife Institute of India (WII) only 150 GIBs are left in India, out of which around 90 per cent are found in Rajasthan and Gujarat.</w:t>
      </w:r>
    </w:p>
    <w:p w:rsidR="00DF04D3" w:rsidRPr="00DF04D3" w:rsidRDefault="00DF04D3" w:rsidP="00DF04D3">
      <w:pPr>
        <w:numPr>
          <w:ilvl w:val="0"/>
          <w:numId w:val="3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 xml:space="preserve">The GIBs are dying at the rate of 15 per cent annually due to collision with high voltage power </w:t>
      </w:r>
      <w:proofErr w:type="gramStart"/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lines .</w:t>
      </w:r>
      <w:proofErr w:type="gramEnd"/>
    </w:p>
    <w:p w:rsidR="00DF04D3" w:rsidRPr="00DF04D3" w:rsidRDefault="00DF04D3" w:rsidP="00DF04D3">
      <w:pPr>
        <w:spacing w:before="100" w:beforeAutospacing="1" w:after="335" w:line="240" w:lineRule="auto"/>
        <w:jc w:val="center"/>
        <w:rPr>
          <w:rFonts w:ascii="Quicksand" w:eastAsia="Times New Roman" w:hAnsi="Quicksand" w:cs="Times New Roman"/>
          <w:color w:val="000000"/>
          <w:sz w:val="30"/>
          <w:szCs w:val="30"/>
        </w:rPr>
      </w:pPr>
      <w:r>
        <w:rPr>
          <w:rFonts w:ascii="Quicksand" w:eastAsia="Times New Roman" w:hAnsi="Quicksand" w:cs="Times New Roman"/>
          <w:noProof/>
          <w:color w:val="000000"/>
          <w:sz w:val="30"/>
          <w:szCs w:val="30"/>
        </w:rPr>
        <w:drawing>
          <wp:inline distT="0" distB="0" distL="0" distR="0">
            <wp:extent cx="3561715" cy="5295265"/>
            <wp:effectExtent l="19050" t="0" r="635" b="0"/>
            <wp:docPr id="3" name="Picture 3" descr="https://www.mediafire.com/convkey/acac/0rcqldo4z0ln5i4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ediafire.com/convkey/acac/0rcqldo4z0ln5i46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529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4D3" w:rsidRPr="00DF04D3" w:rsidRDefault="00DF04D3" w:rsidP="00DF04D3">
      <w:pPr>
        <w:numPr>
          <w:ilvl w:val="0"/>
          <w:numId w:val="4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GIB was a challenge for hunters , who had to stalk carefully to get within range</w:t>
      </w:r>
    </w:p>
    <w:p w:rsidR="00DF04D3" w:rsidRPr="00DF04D3" w:rsidRDefault="00DF04D3" w:rsidP="00DF04D3">
      <w:pPr>
        <w:numPr>
          <w:ilvl w:val="0"/>
          <w:numId w:val="4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The invention of the </w:t>
      </w:r>
      <w:r w:rsidRPr="00DF04D3">
        <w:rPr>
          <w:rFonts w:ascii="Quicksand" w:eastAsia="Times New Roman" w:hAnsi="Quicksand" w:cs="Times New Roman"/>
          <w:b/>
          <w:bCs/>
          <w:color w:val="000000"/>
          <w:sz w:val="30"/>
        </w:rPr>
        <w:t>Jeep</w:t>
      </w: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 changed the method of hunting and it became extremely easy for hunters to chase bustards down in their open semi-desert habitats</w:t>
      </w:r>
    </w:p>
    <w:p w:rsidR="00DF04D3" w:rsidRPr="00DF04D3" w:rsidRDefault="00DF04D3" w:rsidP="00DF04D3">
      <w:pPr>
        <w:spacing w:before="100" w:beforeAutospacing="1" w:after="335" w:line="240" w:lineRule="auto"/>
        <w:jc w:val="center"/>
        <w:rPr>
          <w:rFonts w:ascii="Quicksand" w:eastAsia="Times New Roman" w:hAnsi="Quicksand" w:cs="Times New Roman"/>
          <w:color w:val="000000"/>
          <w:sz w:val="30"/>
          <w:szCs w:val="30"/>
        </w:rPr>
      </w:pPr>
      <w:r>
        <w:rPr>
          <w:rFonts w:ascii="Quicksand" w:eastAsia="Times New Roman" w:hAnsi="Quicksand" w:cs="Times New Roman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5688330" cy="4220845"/>
            <wp:effectExtent l="19050" t="0" r="7620" b="0"/>
            <wp:docPr id="4" name="Picture 4" descr="https://www.mediafire.com/convkey/8fc5/00zpcyqqc6h4iss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ediafire.com/convkey/8fc5/00zpcyqqc6h4iss6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4D3" w:rsidRPr="00DF04D3" w:rsidRDefault="00DF04D3" w:rsidP="00DF04D3">
      <w:pPr>
        <w:spacing w:before="100" w:beforeAutospacing="1" w:after="335" w:line="240" w:lineRule="auto"/>
        <w:jc w:val="center"/>
        <w:rPr>
          <w:rFonts w:ascii="Quicksand" w:eastAsia="Times New Roman" w:hAnsi="Quicksand" w:cs="Times New Roman"/>
          <w:color w:val="000000"/>
          <w:sz w:val="30"/>
          <w:szCs w:val="30"/>
        </w:rPr>
      </w:pPr>
      <w:r>
        <w:rPr>
          <w:rFonts w:ascii="Quicksand" w:eastAsia="Times New Roman" w:hAnsi="Quicksand" w:cs="Times New Roman"/>
          <w:noProof/>
          <w:color w:val="000000"/>
          <w:sz w:val="30"/>
          <w:szCs w:val="30"/>
        </w:rPr>
        <w:drawing>
          <wp:inline distT="0" distB="0" distL="0" distR="0">
            <wp:extent cx="6007100" cy="3742690"/>
            <wp:effectExtent l="19050" t="0" r="0" b="0"/>
            <wp:docPr id="5" name="Picture 5" descr="https://www.mediafire.com/convkey/8f18/f92vmdldcc8h5k5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ediafire.com/convkey/8f18/f92vmdldcc8h5k56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74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4D3" w:rsidRPr="00DF04D3" w:rsidRDefault="00DF04D3" w:rsidP="00DF04D3">
      <w:pPr>
        <w:numPr>
          <w:ilvl w:val="0"/>
          <w:numId w:val="5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lastRenderedPageBreak/>
        <w:t>GIB habitats have a high density of transmission lines because of the impetus on renewable energy production in Rajasthan and Gujarat.</w:t>
      </w:r>
    </w:p>
    <w:p w:rsidR="00DF04D3" w:rsidRPr="00DF04D3" w:rsidRDefault="00DF04D3" w:rsidP="00DF04D3">
      <w:pPr>
        <w:spacing w:before="100" w:beforeAutospacing="1" w:after="335" w:line="240" w:lineRule="auto"/>
        <w:jc w:val="center"/>
        <w:rPr>
          <w:rFonts w:ascii="Quicksand" w:eastAsia="Times New Roman" w:hAnsi="Quicksand" w:cs="Times New Roman"/>
          <w:color w:val="000000"/>
          <w:sz w:val="30"/>
          <w:szCs w:val="30"/>
        </w:rPr>
      </w:pPr>
      <w:r>
        <w:rPr>
          <w:rFonts w:ascii="Quicksand" w:eastAsia="Times New Roman" w:hAnsi="Quicksand" w:cs="Times New Roman"/>
          <w:noProof/>
          <w:color w:val="000000"/>
          <w:sz w:val="30"/>
          <w:szCs w:val="30"/>
        </w:rPr>
        <w:drawing>
          <wp:inline distT="0" distB="0" distL="0" distR="0">
            <wp:extent cx="4975860" cy="3742690"/>
            <wp:effectExtent l="19050" t="0" r="0" b="0"/>
            <wp:docPr id="6" name="Picture 6" descr="https://www.mediafire.com/convkey/ed70/5ze02gw66lvex5q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ediafire.com/convkey/ed70/5ze02gw66lvex5q6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74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4D3" w:rsidRPr="00DF04D3" w:rsidRDefault="00DF04D3" w:rsidP="00DF04D3">
      <w:pPr>
        <w:numPr>
          <w:ilvl w:val="0"/>
          <w:numId w:val="6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Habitats of critically endangered Great Indian Bustard to be declared conservation reserves</w:t>
      </w:r>
    </w:p>
    <w:p w:rsidR="00DF04D3" w:rsidRPr="00DF04D3" w:rsidRDefault="00DF04D3" w:rsidP="00DF04D3">
      <w:pPr>
        <w:numPr>
          <w:ilvl w:val="0"/>
          <w:numId w:val="6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Seeking to protect the critically endangered Great Indian Bustard, the Union Environment ministry has</w:t>
      </w:r>
    </w:p>
    <w:p w:rsidR="00DF04D3" w:rsidRPr="00DF04D3" w:rsidRDefault="00DF04D3" w:rsidP="00DF04D3">
      <w:pPr>
        <w:numPr>
          <w:ilvl w:val="0"/>
          <w:numId w:val="7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decided to declare their habitats as conservation reserves and</w:t>
      </w:r>
    </w:p>
    <w:p w:rsidR="00DF04D3" w:rsidRPr="00DF04D3" w:rsidRDefault="00DF04D3" w:rsidP="00DF04D3">
      <w:pPr>
        <w:numPr>
          <w:ilvl w:val="0"/>
          <w:numId w:val="7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proofErr w:type="gramStart"/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asked</w:t>
      </w:r>
      <w:proofErr w:type="gramEnd"/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 xml:space="preserve"> power companies to consider placing high voltage lines under the ground as the birds have died after coming in contact with them.</w:t>
      </w:r>
    </w:p>
    <w:p w:rsidR="00DF04D3" w:rsidRPr="00DF04D3" w:rsidRDefault="00DF04D3" w:rsidP="00DF04D3">
      <w:pPr>
        <w:numPr>
          <w:ilvl w:val="0"/>
          <w:numId w:val="8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b/>
          <w:bCs/>
          <w:color w:val="000000"/>
          <w:sz w:val="30"/>
        </w:rPr>
        <w:t>Conservation reserves and community reserves </w:t>
      </w: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are terms denoting </w:t>
      </w:r>
      <w:r w:rsidRPr="00DF04D3">
        <w:rPr>
          <w:rFonts w:ascii="Quicksand" w:eastAsia="Times New Roman" w:hAnsi="Quicksand" w:cs="Times New Roman"/>
          <w:b/>
          <w:bCs/>
          <w:color w:val="000000"/>
          <w:sz w:val="30"/>
        </w:rPr>
        <w:t>protected areas</w:t>
      </w:r>
      <w:proofErr w:type="gramStart"/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  which</w:t>
      </w:r>
      <w:proofErr w:type="gramEnd"/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 xml:space="preserve"> typically act as </w:t>
      </w:r>
      <w:r w:rsidRPr="00DF04D3">
        <w:rPr>
          <w:rFonts w:ascii="Quicksand" w:eastAsia="Times New Roman" w:hAnsi="Quicksand" w:cs="Times New Roman"/>
          <w:b/>
          <w:bCs/>
          <w:color w:val="000000"/>
          <w:sz w:val="30"/>
        </w:rPr>
        <w:t>buffer zones</w:t>
      </w: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 to or </w:t>
      </w:r>
      <w:r w:rsidRPr="00DF04D3">
        <w:rPr>
          <w:rFonts w:ascii="Quicksand" w:eastAsia="Times New Roman" w:hAnsi="Quicksand" w:cs="Times New Roman"/>
          <w:b/>
          <w:bCs/>
          <w:color w:val="000000"/>
          <w:sz w:val="30"/>
        </w:rPr>
        <w:t>connectors and migration corridors</w:t>
      </w: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 between established national parks, wildlife sanctuaries and reserved and protected forests .</w:t>
      </w:r>
    </w:p>
    <w:p w:rsidR="00DF04D3" w:rsidRPr="00DF04D3" w:rsidRDefault="00DF04D3" w:rsidP="00DF04D3">
      <w:pPr>
        <w:numPr>
          <w:ilvl w:val="0"/>
          <w:numId w:val="8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b/>
          <w:bCs/>
          <w:color w:val="000000"/>
          <w:sz w:val="30"/>
        </w:rPr>
        <w:t>Community reserves</w:t>
      </w: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 – On land of private or community ownership, if a group of people are doing conservation work and Government gives it a legal recognition</w:t>
      </w:r>
    </w:p>
    <w:p w:rsidR="00DF04D3" w:rsidRPr="00DF04D3" w:rsidRDefault="00DF04D3" w:rsidP="00DF04D3">
      <w:pPr>
        <w:numPr>
          <w:ilvl w:val="0"/>
          <w:numId w:val="8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b/>
          <w:bCs/>
          <w:color w:val="000000"/>
          <w:sz w:val="30"/>
        </w:rPr>
        <w:lastRenderedPageBreak/>
        <w:t>Conservation reserves</w:t>
      </w: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 – are government owned land.</w:t>
      </w:r>
    </w:p>
    <w:p w:rsidR="00DF04D3" w:rsidRPr="00DF04D3" w:rsidRDefault="00DF04D3" w:rsidP="00DF04D3">
      <w:pPr>
        <w:numPr>
          <w:ilvl w:val="0"/>
          <w:numId w:val="8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In both the cases conservation efforts are by local community only.</w:t>
      </w:r>
    </w:p>
    <w:p w:rsidR="00DF04D3" w:rsidRPr="00DF04D3" w:rsidRDefault="00DF04D3" w:rsidP="00DF04D3">
      <w:pPr>
        <w:numPr>
          <w:ilvl w:val="0"/>
          <w:numId w:val="8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 xml:space="preserve">Mortality of adult GIBs is high due to collision with power lines that </w:t>
      </w:r>
      <w:proofErr w:type="spellStart"/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criss</w:t>
      </w:r>
      <w:proofErr w:type="spellEnd"/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-cross their flying path.</w:t>
      </w:r>
    </w:p>
    <w:p w:rsidR="00DF04D3" w:rsidRPr="00DF04D3" w:rsidRDefault="00DF04D3" w:rsidP="00DF04D3">
      <w:pPr>
        <w:numPr>
          <w:ilvl w:val="0"/>
          <w:numId w:val="8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WII’s research has shown that power lines, particularly high voltage (33-440 KV) transmission lines are the biggest threat to GIB.</w:t>
      </w:r>
    </w:p>
    <w:p w:rsidR="00DF04D3" w:rsidRPr="00DF04D3" w:rsidRDefault="00DF04D3" w:rsidP="00DF04D3">
      <w:pPr>
        <w:numPr>
          <w:ilvl w:val="0"/>
          <w:numId w:val="8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All bustards are prone to collision due to their </w:t>
      </w:r>
      <w:r w:rsidRPr="00DF04D3">
        <w:rPr>
          <w:rFonts w:ascii="Quicksand" w:eastAsia="Times New Roman" w:hAnsi="Quicksand" w:cs="Times New Roman"/>
          <w:b/>
          <w:bCs/>
          <w:color w:val="000000"/>
          <w:sz w:val="30"/>
        </w:rPr>
        <w:t>poor frontal vision</w:t>
      </w: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 and </w:t>
      </w:r>
      <w:r w:rsidRPr="00DF04D3">
        <w:rPr>
          <w:rFonts w:ascii="Quicksand" w:eastAsia="Times New Roman" w:hAnsi="Quicksand" w:cs="Times New Roman"/>
          <w:b/>
          <w:bCs/>
          <w:color w:val="000000"/>
          <w:sz w:val="30"/>
        </w:rPr>
        <w:t>inability to see the power lines from a distance.</w:t>
      </w:r>
    </w:p>
    <w:p w:rsidR="00DF04D3" w:rsidRPr="00DF04D3" w:rsidRDefault="00DF04D3" w:rsidP="00DF04D3">
      <w:pPr>
        <w:spacing w:before="100" w:beforeAutospacing="1" w:after="335" w:line="469" w:lineRule="atLeast"/>
        <w:jc w:val="center"/>
        <w:outlineLvl w:val="1"/>
        <w:rPr>
          <w:rFonts w:ascii="Quicksand" w:eastAsia="Times New Roman" w:hAnsi="Quicksand" w:cs="Times New Roman"/>
          <w:b/>
          <w:bCs/>
          <w:color w:val="09176F"/>
          <w:sz w:val="37"/>
          <w:szCs w:val="37"/>
        </w:rPr>
      </w:pPr>
      <w:r w:rsidRPr="00DF04D3">
        <w:rPr>
          <w:rFonts w:ascii="Quicksand" w:eastAsia="Times New Roman" w:hAnsi="Quicksand" w:cs="Times New Roman"/>
          <w:b/>
          <w:bCs/>
          <w:color w:val="FF0000"/>
          <w:sz w:val="37"/>
        </w:rPr>
        <w:t>Conservation efforts by Min. of Environment</w:t>
      </w:r>
    </w:p>
    <w:p w:rsidR="00DF04D3" w:rsidRPr="00DF04D3" w:rsidRDefault="00DF04D3" w:rsidP="00DF04D3">
      <w:pPr>
        <w:numPr>
          <w:ilvl w:val="0"/>
          <w:numId w:val="9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 xml:space="preserve">Species Recovery </w:t>
      </w:r>
      <w:proofErr w:type="spellStart"/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Programme</w:t>
      </w:r>
      <w:proofErr w:type="spellEnd"/>
    </w:p>
    <w:p w:rsidR="00DF04D3" w:rsidRPr="00DF04D3" w:rsidRDefault="00DF04D3" w:rsidP="00DF04D3">
      <w:pPr>
        <w:numPr>
          <w:ilvl w:val="0"/>
          <w:numId w:val="9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Habitat Improvement and Conservation Breeding of Great Indian Bustard-An Integrated Approach</w:t>
      </w:r>
    </w:p>
    <w:p w:rsidR="00DF04D3" w:rsidRPr="00DF04D3" w:rsidRDefault="00DF04D3" w:rsidP="00DF04D3">
      <w:pPr>
        <w:numPr>
          <w:ilvl w:val="0"/>
          <w:numId w:val="9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 xml:space="preserve">Rs 33 </w:t>
      </w:r>
      <w:proofErr w:type="spellStart"/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crore</w:t>
      </w:r>
      <w:proofErr w:type="spellEnd"/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 xml:space="preserve"> for the conservation of the GIB through this project</w:t>
      </w:r>
    </w:p>
    <w:p w:rsidR="00DF04D3" w:rsidRPr="00DF04D3" w:rsidRDefault="00DF04D3" w:rsidP="00DF04D3">
      <w:pPr>
        <w:numPr>
          <w:ilvl w:val="0"/>
          <w:numId w:val="9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For conservation, breeding of the GIB with technical support from the WII.</w:t>
      </w:r>
    </w:p>
    <w:p w:rsidR="00DF04D3" w:rsidRPr="00DF04D3" w:rsidRDefault="00DF04D3" w:rsidP="00DF04D3">
      <w:pPr>
        <w:spacing w:before="100" w:beforeAutospacing="1" w:after="335" w:line="469" w:lineRule="atLeast"/>
        <w:jc w:val="center"/>
        <w:outlineLvl w:val="1"/>
        <w:rPr>
          <w:rFonts w:ascii="Quicksand" w:eastAsia="Times New Roman" w:hAnsi="Quicksand" w:cs="Times New Roman"/>
          <w:b/>
          <w:bCs/>
          <w:color w:val="09176F"/>
          <w:sz w:val="37"/>
          <w:szCs w:val="37"/>
        </w:rPr>
      </w:pPr>
      <w:r w:rsidRPr="00DF04D3">
        <w:rPr>
          <w:rFonts w:ascii="Quicksand" w:eastAsia="Times New Roman" w:hAnsi="Quicksand" w:cs="Times New Roman"/>
          <w:b/>
          <w:bCs/>
          <w:color w:val="FF0000"/>
          <w:sz w:val="37"/>
        </w:rPr>
        <w:t xml:space="preserve">Rajasthan </w:t>
      </w:r>
      <w:proofErr w:type="spellStart"/>
      <w:r w:rsidRPr="00DF04D3">
        <w:rPr>
          <w:rFonts w:ascii="Quicksand" w:eastAsia="Times New Roman" w:hAnsi="Quicksand" w:cs="Times New Roman"/>
          <w:b/>
          <w:bCs/>
          <w:color w:val="FF0000"/>
          <w:sz w:val="37"/>
        </w:rPr>
        <w:t>Govt’s</w:t>
      </w:r>
      <w:proofErr w:type="spellEnd"/>
      <w:r w:rsidRPr="00DF04D3">
        <w:rPr>
          <w:rFonts w:ascii="Quicksand" w:eastAsia="Times New Roman" w:hAnsi="Quicksand" w:cs="Times New Roman"/>
          <w:b/>
          <w:bCs/>
          <w:color w:val="FF0000"/>
          <w:sz w:val="37"/>
        </w:rPr>
        <w:t xml:space="preserve"> Program for conservation</w:t>
      </w:r>
    </w:p>
    <w:p w:rsidR="00DF04D3" w:rsidRPr="00DF04D3" w:rsidRDefault="00DF04D3" w:rsidP="00DF04D3">
      <w:pPr>
        <w:numPr>
          <w:ilvl w:val="0"/>
          <w:numId w:val="10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GIB – the state bird of Rajasthan.</w:t>
      </w:r>
    </w:p>
    <w:p w:rsidR="00DF04D3" w:rsidRPr="00DF04D3" w:rsidRDefault="00DF04D3" w:rsidP="00DF04D3">
      <w:pPr>
        <w:numPr>
          <w:ilvl w:val="0"/>
          <w:numId w:val="10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 xml:space="preserve">On World Environment Day </w:t>
      </w:r>
      <w:proofErr w:type="gramStart"/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2019 ,</w:t>
      </w:r>
      <w:proofErr w:type="gramEnd"/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 xml:space="preserve"> Rajasthan forest department announced its </w:t>
      </w:r>
      <w:r w:rsidRPr="00DF04D3">
        <w:rPr>
          <w:rFonts w:ascii="Quicksand" w:eastAsia="Times New Roman" w:hAnsi="Quicksand" w:cs="Times New Roman"/>
          <w:b/>
          <w:bCs/>
          <w:color w:val="000000"/>
          <w:sz w:val="30"/>
        </w:rPr>
        <w:t>Project Great Indian Bustard.</w:t>
      </w:r>
    </w:p>
    <w:p w:rsidR="00DF04D3" w:rsidRPr="00DF04D3" w:rsidRDefault="00DF04D3" w:rsidP="00DF04D3">
      <w:pPr>
        <w:numPr>
          <w:ilvl w:val="0"/>
          <w:numId w:val="10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Making enclosures and securing inviolate areas to ensure successful breeding of birds in the Desert National Park.</w:t>
      </w:r>
    </w:p>
    <w:p w:rsidR="00DF04D3" w:rsidRPr="00DF04D3" w:rsidRDefault="00DF04D3" w:rsidP="00DF04D3">
      <w:pPr>
        <w:numPr>
          <w:ilvl w:val="0"/>
          <w:numId w:val="10"/>
        </w:numPr>
        <w:spacing w:before="100" w:beforeAutospacing="1" w:after="84" w:line="240" w:lineRule="auto"/>
        <w:rPr>
          <w:rFonts w:ascii="Quicksand" w:eastAsia="Times New Roman" w:hAnsi="Quicksand" w:cs="Times New Roman"/>
          <w:color w:val="000000"/>
          <w:sz w:val="30"/>
          <w:szCs w:val="30"/>
        </w:rPr>
      </w:pPr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 xml:space="preserve">A tripartite agreement was signed in 2018 between the WII, state forest department and union environment ministry to setup India’s first Captive Breeding Centre for GIBs at </w:t>
      </w:r>
      <w:proofErr w:type="spellStart"/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Sorsan</w:t>
      </w:r>
      <w:proofErr w:type="spellEnd"/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 xml:space="preserve"> area in Kota and a hatchery centre (egg collection and hatching) at </w:t>
      </w:r>
      <w:proofErr w:type="spellStart"/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Ramdevra</w:t>
      </w:r>
      <w:proofErr w:type="spellEnd"/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 xml:space="preserve"> (</w:t>
      </w:r>
      <w:proofErr w:type="spellStart"/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Jaiselmer</w:t>
      </w:r>
      <w:proofErr w:type="spellEnd"/>
      <w:r w:rsidRPr="00DF04D3">
        <w:rPr>
          <w:rFonts w:ascii="Quicksand" w:eastAsia="Times New Roman" w:hAnsi="Quicksand" w:cs="Times New Roman"/>
          <w:color w:val="000000"/>
          <w:sz w:val="30"/>
          <w:szCs w:val="30"/>
        </w:rPr>
        <w:t>).</w:t>
      </w:r>
    </w:p>
    <w:p w:rsidR="00DF04D3" w:rsidRDefault="00DF04D3" w:rsidP="00DF04D3">
      <w:pPr>
        <w:rPr>
          <w:rFonts w:ascii="Times New Roman" w:hAnsi="Times New Roman" w:cs="Times New Roman"/>
          <w:sz w:val="24"/>
          <w:szCs w:val="24"/>
        </w:rPr>
      </w:pPr>
    </w:p>
    <w:p w:rsidR="00DF04D3" w:rsidRDefault="00DF04D3" w:rsidP="00DF04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LINK:</w:t>
      </w:r>
    </w:p>
    <w:p w:rsidR="00DF04D3" w:rsidRPr="00DF04D3" w:rsidRDefault="00DF04D3" w:rsidP="00DF04D3">
      <w:pPr>
        <w:rPr>
          <w:rFonts w:ascii="Times New Roman" w:hAnsi="Times New Roman" w:cs="Times New Roman"/>
          <w:sz w:val="24"/>
          <w:szCs w:val="24"/>
        </w:rPr>
      </w:pPr>
      <w:hyperlink r:id="rId12" w:tgtFrame="_blank" w:history="1">
        <w:proofErr w:type="spellStart"/>
        <w:proofErr w:type="gramStart"/>
        <w:r>
          <w:rPr>
            <w:rStyle w:val="Hyperlink"/>
            <w:rFonts w:ascii="Arial" w:hAnsi="Arial" w:cs="Arial"/>
            <w:color w:val="FFFFFF"/>
            <w:spacing w:val="17"/>
            <w:sz w:val="40"/>
            <w:szCs w:val="40"/>
          </w:rPr>
          <w:t>http</w:t>
        </w:r>
        <w:proofErr w:type="gramEnd"/>
        <w:hyperlink r:id="rId13" w:history="1">
          <w:r>
            <w:rPr>
              <w:rStyle w:val="Hyperlink"/>
            </w:rPr>
            <w:t>https://www.youtube.com/watch?v=Fnzst6NFaMU&amp;feature=youtu.be</w:t>
          </w:r>
        </w:hyperlink>
        <w:r>
          <w:rPr>
            <w:rStyle w:val="Hyperlink"/>
            <w:rFonts w:ascii="Arial" w:hAnsi="Arial" w:cs="Arial"/>
            <w:color w:val="FFFFFF"/>
            <w:spacing w:val="17"/>
            <w:sz w:val="40"/>
            <w:szCs w:val="40"/>
          </w:rPr>
          <w:t>U</w:t>
        </w:r>
        <w:proofErr w:type="spellEnd"/>
      </w:hyperlink>
    </w:p>
    <w:sectPr w:rsidR="00DF04D3" w:rsidRPr="00DF04D3" w:rsidSect="00284A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uicksan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6332F1"/>
    <w:multiLevelType w:val="multilevel"/>
    <w:tmpl w:val="226C1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241754"/>
    <w:multiLevelType w:val="multilevel"/>
    <w:tmpl w:val="60BC8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411D61"/>
    <w:multiLevelType w:val="multilevel"/>
    <w:tmpl w:val="A41EB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3F6189"/>
    <w:multiLevelType w:val="multilevel"/>
    <w:tmpl w:val="0D34E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F91998"/>
    <w:multiLevelType w:val="multilevel"/>
    <w:tmpl w:val="2CDEA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0B1DBC"/>
    <w:multiLevelType w:val="multilevel"/>
    <w:tmpl w:val="DFC2D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0634D9"/>
    <w:multiLevelType w:val="multilevel"/>
    <w:tmpl w:val="99A00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0207EB"/>
    <w:multiLevelType w:val="multilevel"/>
    <w:tmpl w:val="0B365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0E6DD7"/>
    <w:multiLevelType w:val="multilevel"/>
    <w:tmpl w:val="48BEE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DB86A44"/>
    <w:multiLevelType w:val="multilevel"/>
    <w:tmpl w:val="07B06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3"/>
  </w:num>
  <w:num w:numId="8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proofState w:spelling="clean" w:grammar="clean"/>
  <w:defaultTabStop w:val="720"/>
  <w:characterSpacingControl w:val="doNotCompress"/>
  <w:compat/>
  <w:rsids>
    <w:rsidRoot w:val="00DF04D3"/>
    <w:rsid w:val="00013E57"/>
    <w:rsid w:val="00022EAD"/>
    <w:rsid w:val="00041242"/>
    <w:rsid w:val="0005357E"/>
    <w:rsid w:val="00055B2E"/>
    <w:rsid w:val="00066078"/>
    <w:rsid w:val="00082AF1"/>
    <w:rsid w:val="00084A14"/>
    <w:rsid w:val="0009124E"/>
    <w:rsid w:val="00091378"/>
    <w:rsid w:val="00093526"/>
    <w:rsid w:val="000C5F2B"/>
    <w:rsid w:val="000D09FF"/>
    <w:rsid w:val="000D41CA"/>
    <w:rsid w:val="000F19AB"/>
    <w:rsid w:val="00101258"/>
    <w:rsid w:val="00115839"/>
    <w:rsid w:val="0012182F"/>
    <w:rsid w:val="00122163"/>
    <w:rsid w:val="00122191"/>
    <w:rsid w:val="001404D5"/>
    <w:rsid w:val="00142254"/>
    <w:rsid w:val="00151BE9"/>
    <w:rsid w:val="00165A78"/>
    <w:rsid w:val="001679BF"/>
    <w:rsid w:val="00167C41"/>
    <w:rsid w:val="001A3654"/>
    <w:rsid w:val="001C2B47"/>
    <w:rsid w:val="001C449F"/>
    <w:rsid w:val="001D487D"/>
    <w:rsid w:val="001F5FB1"/>
    <w:rsid w:val="00201479"/>
    <w:rsid w:val="0020439D"/>
    <w:rsid w:val="00217349"/>
    <w:rsid w:val="0022426B"/>
    <w:rsid w:val="0023137D"/>
    <w:rsid w:val="00236E12"/>
    <w:rsid w:val="00247736"/>
    <w:rsid w:val="00254AEF"/>
    <w:rsid w:val="00272692"/>
    <w:rsid w:val="00272E87"/>
    <w:rsid w:val="00284A8B"/>
    <w:rsid w:val="00287B15"/>
    <w:rsid w:val="00294FC3"/>
    <w:rsid w:val="002B5EED"/>
    <w:rsid w:val="002C253D"/>
    <w:rsid w:val="002C557E"/>
    <w:rsid w:val="002E3A3D"/>
    <w:rsid w:val="002E3FF2"/>
    <w:rsid w:val="002E5B3C"/>
    <w:rsid w:val="002F7CFC"/>
    <w:rsid w:val="00303632"/>
    <w:rsid w:val="003150E4"/>
    <w:rsid w:val="003252C5"/>
    <w:rsid w:val="00333516"/>
    <w:rsid w:val="003674E1"/>
    <w:rsid w:val="003767EE"/>
    <w:rsid w:val="003777B0"/>
    <w:rsid w:val="003856D8"/>
    <w:rsid w:val="00385F30"/>
    <w:rsid w:val="003A3231"/>
    <w:rsid w:val="003A454E"/>
    <w:rsid w:val="003B6FC2"/>
    <w:rsid w:val="003D7698"/>
    <w:rsid w:val="003F610B"/>
    <w:rsid w:val="004058D2"/>
    <w:rsid w:val="00415D14"/>
    <w:rsid w:val="00416CA6"/>
    <w:rsid w:val="00417D41"/>
    <w:rsid w:val="00435C07"/>
    <w:rsid w:val="00443BFF"/>
    <w:rsid w:val="00445081"/>
    <w:rsid w:val="004502F9"/>
    <w:rsid w:val="0045713D"/>
    <w:rsid w:val="00465A2A"/>
    <w:rsid w:val="00466809"/>
    <w:rsid w:val="00467DBA"/>
    <w:rsid w:val="004718B0"/>
    <w:rsid w:val="004853B9"/>
    <w:rsid w:val="004854FC"/>
    <w:rsid w:val="004A7EFE"/>
    <w:rsid w:val="004C0D24"/>
    <w:rsid w:val="004C33F5"/>
    <w:rsid w:val="004D2ABC"/>
    <w:rsid w:val="004F0748"/>
    <w:rsid w:val="004F0C8E"/>
    <w:rsid w:val="0051120B"/>
    <w:rsid w:val="00513476"/>
    <w:rsid w:val="00513E11"/>
    <w:rsid w:val="00522284"/>
    <w:rsid w:val="0052280F"/>
    <w:rsid w:val="005316FD"/>
    <w:rsid w:val="00542055"/>
    <w:rsid w:val="005441DD"/>
    <w:rsid w:val="00546491"/>
    <w:rsid w:val="005508EC"/>
    <w:rsid w:val="00551468"/>
    <w:rsid w:val="0056492C"/>
    <w:rsid w:val="00565F0F"/>
    <w:rsid w:val="005676CF"/>
    <w:rsid w:val="00574275"/>
    <w:rsid w:val="00583172"/>
    <w:rsid w:val="00592F5D"/>
    <w:rsid w:val="005A576B"/>
    <w:rsid w:val="005B1B9F"/>
    <w:rsid w:val="005C66EA"/>
    <w:rsid w:val="005C7183"/>
    <w:rsid w:val="005D28BA"/>
    <w:rsid w:val="005F6AA8"/>
    <w:rsid w:val="00607991"/>
    <w:rsid w:val="006105FE"/>
    <w:rsid w:val="00611588"/>
    <w:rsid w:val="00625EF8"/>
    <w:rsid w:val="006558EF"/>
    <w:rsid w:val="0066713B"/>
    <w:rsid w:val="00676A14"/>
    <w:rsid w:val="0068172C"/>
    <w:rsid w:val="00693AB1"/>
    <w:rsid w:val="006A6571"/>
    <w:rsid w:val="006A78C5"/>
    <w:rsid w:val="006B0AA7"/>
    <w:rsid w:val="006B3F97"/>
    <w:rsid w:val="006C0BF2"/>
    <w:rsid w:val="006D159A"/>
    <w:rsid w:val="006D5916"/>
    <w:rsid w:val="006E75A2"/>
    <w:rsid w:val="00717255"/>
    <w:rsid w:val="00720866"/>
    <w:rsid w:val="0074691D"/>
    <w:rsid w:val="00751E2D"/>
    <w:rsid w:val="00754A05"/>
    <w:rsid w:val="00773E7E"/>
    <w:rsid w:val="00775170"/>
    <w:rsid w:val="007845A5"/>
    <w:rsid w:val="00787D15"/>
    <w:rsid w:val="00796352"/>
    <w:rsid w:val="007A732A"/>
    <w:rsid w:val="007C349F"/>
    <w:rsid w:val="007D36D4"/>
    <w:rsid w:val="007D5E82"/>
    <w:rsid w:val="007D630A"/>
    <w:rsid w:val="007E0BC4"/>
    <w:rsid w:val="007F7EED"/>
    <w:rsid w:val="00802E0E"/>
    <w:rsid w:val="008045E6"/>
    <w:rsid w:val="00816406"/>
    <w:rsid w:val="0082465A"/>
    <w:rsid w:val="008640E1"/>
    <w:rsid w:val="00874195"/>
    <w:rsid w:val="008C6137"/>
    <w:rsid w:val="008D0BE5"/>
    <w:rsid w:val="008D543F"/>
    <w:rsid w:val="008D638E"/>
    <w:rsid w:val="008D7E1C"/>
    <w:rsid w:val="008F23F1"/>
    <w:rsid w:val="008F2D81"/>
    <w:rsid w:val="00923066"/>
    <w:rsid w:val="0093055D"/>
    <w:rsid w:val="009343D0"/>
    <w:rsid w:val="009373B6"/>
    <w:rsid w:val="009754DA"/>
    <w:rsid w:val="009A6141"/>
    <w:rsid w:val="009C00D6"/>
    <w:rsid w:val="009C4492"/>
    <w:rsid w:val="009C6362"/>
    <w:rsid w:val="009E0651"/>
    <w:rsid w:val="009E11EC"/>
    <w:rsid w:val="009F366B"/>
    <w:rsid w:val="00A0277F"/>
    <w:rsid w:val="00A375C8"/>
    <w:rsid w:val="00A72E55"/>
    <w:rsid w:val="00AA3463"/>
    <w:rsid w:val="00AA7DA7"/>
    <w:rsid w:val="00AD447E"/>
    <w:rsid w:val="00AE39CA"/>
    <w:rsid w:val="00AF32EB"/>
    <w:rsid w:val="00AF4BD1"/>
    <w:rsid w:val="00B1673A"/>
    <w:rsid w:val="00B238C1"/>
    <w:rsid w:val="00B53A0D"/>
    <w:rsid w:val="00B57354"/>
    <w:rsid w:val="00B670B9"/>
    <w:rsid w:val="00B67AB0"/>
    <w:rsid w:val="00B73427"/>
    <w:rsid w:val="00B80AE3"/>
    <w:rsid w:val="00B85CC5"/>
    <w:rsid w:val="00B87C3B"/>
    <w:rsid w:val="00B91AC8"/>
    <w:rsid w:val="00BB7F42"/>
    <w:rsid w:val="00BD01FB"/>
    <w:rsid w:val="00BD5DE2"/>
    <w:rsid w:val="00BE51AD"/>
    <w:rsid w:val="00BE5B81"/>
    <w:rsid w:val="00BF1A6C"/>
    <w:rsid w:val="00BF1D66"/>
    <w:rsid w:val="00C05955"/>
    <w:rsid w:val="00C1682A"/>
    <w:rsid w:val="00C2015B"/>
    <w:rsid w:val="00C33CB8"/>
    <w:rsid w:val="00C35412"/>
    <w:rsid w:val="00C55BB3"/>
    <w:rsid w:val="00C85741"/>
    <w:rsid w:val="00C85D18"/>
    <w:rsid w:val="00C85E5F"/>
    <w:rsid w:val="00C96DBD"/>
    <w:rsid w:val="00C96FF7"/>
    <w:rsid w:val="00C976F3"/>
    <w:rsid w:val="00CA6DFB"/>
    <w:rsid w:val="00CB66C8"/>
    <w:rsid w:val="00CC468B"/>
    <w:rsid w:val="00CE1620"/>
    <w:rsid w:val="00CF675B"/>
    <w:rsid w:val="00D06A67"/>
    <w:rsid w:val="00D21F37"/>
    <w:rsid w:val="00D2465B"/>
    <w:rsid w:val="00D305A3"/>
    <w:rsid w:val="00D37C78"/>
    <w:rsid w:val="00D47DB9"/>
    <w:rsid w:val="00D54A4F"/>
    <w:rsid w:val="00D723BA"/>
    <w:rsid w:val="00D776AE"/>
    <w:rsid w:val="00D81913"/>
    <w:rsid w:val="00DA068E"/>
    <w:rsid w:val="00DA12AE"/>
    <w:rsid w:val="00DA39B7"/>
    <w:rsid w:val="00DA59C2"/>
    <w:rsid w:val="00DB62C2"/>
    <w:rsid w:val="00DD15B0"/>
    <w:rsid w:val="00DE5B00"/>
    <w:rsid w:val="00DE5CCB"/>
    <w:rsid w:val="00DF04D3"/>
    <w:rsid w:val="00DF5C30"/>
    <w:rsid w:val="00E02B37"/>
    <w:rsid w:val="00E17148"/>
    <w:rsid w:val="00E37D10"/>
    <w:rsid w:val="00E77A1C"/>
    <w:rsid w:val="00E77ACB"/>
    <w:rsid w:val="00E81D0B"/>
    <w:rsid w:val="00E85AFD"/>
    <w:rsid w:val="00EA6847"/>
    <w:rsid w:val="00EA6A4B"/>
    <w:rsid w:val="00ED5748"/>
    <w:rsid w:val="00EE7E4A"/>
    <w:rsid w:val="00EF7012"/>
    <w:rsid w:val="00F13DA3"/>
    <w:rsid w:val="00F17661"/>
    <w:rsid w:val="00F17FBA"/>
    <w:rsid w:val="00F2568C"/>
    <w:rsid w:val="00F60DBF"/>
    <w:rsid w:val="00F6321B"/>
    <w:rsid w:val="00F87318"/>
    <w:rsid w:val="00FA0A44"/>
    <w:rsid w:val="00FA118A"/>
    <w:rsid w:val="00FA3579"/>
    <w:rsid w:val="00FB24FD"/>
    <w:rsid w:val="00FC45A3"/>
    <w:rsid w:val="00FD1473"/>
    <w:rsid w:val="00FF1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A8B"/>
  </w:style>
  <w:style w:type="paragraph" w:styleId="Heading2">
    <w:name w:val="heading 2"/>
    <w:basedOn w:val="Normal"/>
    <w:link w:val="Heading2Char"/>
    <w:uiPriority w:val="9"/>
    <w:qFormat/>
    <w:rsid w:val="00DF04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F04D3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DF04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F0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0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4D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F04D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39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Fnzst6NFaMU&amp;feature=youtu.be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youtu.be/Fnzst6NFaM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CB9EC-F92F-495F-B6A1-32B6D2FD7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577</Words>
  <Characters>3292</Characters>
  <Application>Microsoft Office Word</Application>
  <DocSecurity>0</DocSecurity>
  <Lines>27</Lines>
  <Paragraphs>7</Paragraphs>
  <ScaleCrop>false</ScaleCrop>
  <Company/>
  <LinksUpToDate>false</LinksUpToDate>
  <CharactersWithSpaces>3862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2</cp:revision>
  <dcterms:created xsi:type="dcterms:W3CDTF">2020-03-31T12:47:00Z</dcterms:created>
  <dcterms:modified xsi:type="dcterms:W3CDTF">2020-03-31T12:50:00Z</dcterms:modified>
</cp:coreProperties>
</file>